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1ED96" w14:textId="77777777" w:rsidR="003635E2" w:rsidRPr="00180AB6" w:rsidRDefault="003635E2" w:rsidP="00180AB6">
      <w:pPr>
        <w:tabs>
          <w:tab w:val="left" w:pos="63"/>
        </w:tabs>
        <w:spacing w:before="120" w:after="120" w:line="276" w:lineRule="auto"/>
        <w:ind w:right="31"/>
        <w:jc w:val="both"/>
        <w:rPr>
          <w:rFonts w:ascii="Calibri" w:hAnsi="Calibri" w:cs="Calibri"/>
          <w:b/>
        </w:rPr>
      </w:pPr>
      <w:r w:rsidRPr="00180AB6">
        <w:rPr>
          <w:rFonts w:ascii="Calibri" w:hAnsi="Calibri" w:cs="Calibri"/>
          <w:b/>
        </w:rPr>
        <w:t>Choroby układu oddechowego</w:t>
      </w:r>
    </w:p>
    <w:p w14:paraId="075478A6" w14:textId="77777777" w:rsidR="003635E2" w:rsidRPr="00AE4B06" w:rsidRDefault="003635E2" w:rsidP="003635E2">
      <w:pPr>
        <w:pStyle w:val="Akapitzlist"/>
        <w:tabs>
          <w:tab w:val="left" w:pos="63"/>
        </w:tabs>
        <w:spacing w:before="120" w:after="120" w:line="276" w:lineRule="auto"/>
        <w:ind w:right="31"/>
        <w:contextualSpacing w:val="0"/>
        <w:jc w:val="both"/>
        <w:rPr>
          <w:rFonts w:ascii="Calibri" w:hAnsi="Calibri" w:cs="Calibri"/>
          <w:b/>
          <w:sz w:val="22"/>
          <w:szCs w:val="22"/>
        </w:rPr>
      </w:pPr>
    </w:p>
    <w:p w14:paraId="4EA53406" w14:textId="77777777" w:rsidR="003635E2" w:rsidRPr="00AE4B06" w:rsidRDefault="003635E2" w:rsidP="003635E2">
      <w:pPr>
        <w:tabs>
          <w:tab w:val="left" w:pos="63"/>
        </w:tabs>
        <w:spacing w:before="120" w:after="120" w:line="276" w:lineRule="auto"/>
        <w:ind w:right="31"/>
        <w:jc w:val="both"/>
        <w:rPr>
          <w:rFonts w:ascii="Calibri" w:eastAsia="Arial" w:hAnsi="Calibri" w:cs="Calibri"/>
          <w:b/>
          <w:bCs/>
          <w:lang w:bidi="pl-PL"/>
        </w:rPr>
      </w:pPr>
      <w:r w:rsidRPr="00AE4B06">
        <w:rPr>
          <w:rFonts w:ascii="Calibri" w:hAnsi="Calibri" w:cs="Calibri"/>
          <w:b/>
        </w:rPr>
        <w:t>Tytuł zadania:</w:t>
      </w:r>
      <w:r w:rsidRPr="00AE4B06">
        <w:rPr>
          <w:rFonts w:ascii="Calibri" w:hAnsi="Calibri" w:cs="Calibri"/>
        </w:rPr>
        <w:t xml:space="preserve"> </w:t>
      </w:r>
      <w:r w:rsidRPr="00AE4B06">
        <w:rPr>
          <w:rFonts w:ascii="Calibri" w:eastAsia="Arial" w:hAnsi="Calibri" w:cs="Calibri"/>
          <w:bCs/>
          <w:i/>
          <w:lang w:bidi="pl-PL"/>
        </w:rPr>
        <w:t xml:space="preserve">Badania </w:t>
      </w:r>
      <w:proofErr w:type="spellStart"/>
      <w:r w:rsidRPr="00AE4B06">
        <w:rPr>
          <w:rFonts w:ascii="Calibri" w:eastAsia="Arial" w:hAnsi="Calibri" w:cs="Calibri"/>
          <w:bCs/>
          <w:i/>
          <w:lang w:bidi="pl-PL"/>
        </w:rPr>
        <w:t>skriningowe</w:t>
      </w:r>
      <w:proofErr w:type="spellEnd"/>
      <w:r w:rsidRPr="00AE4B06">
        <w:rPr>
          <w:rFonts w:ascii="Calibri" w:eastAsia="Arial" w:hAnsi="Calibri" w:cs="Calibri"/>
          <w:bCs/>
          <w:i/>
          <w:lang w:bidi="pl-PL"/>
        </w:rPr>
        <w:t xml:space="preserve"> w profilaktyce chorób układu oddechowego dla członków Ochotniczych Straży Pożarnych z terenu Warmii i Mazur</w:t>
      </w:r>
      <w:r w:rsidRPr="00AE4B06">
        <w:rPr>
          <w:rFonts w:ascii="Calibri" w:eastAsia="Arial" w:hAnsi="Calibri" w:cs="Calibri"/>
          <w:b/>
          <w:bCs/>
          <w:lang w:bidi="pl-PL"/>
        </w:rPr>
        <w:t xml:space="preserve">. </w:t>
      </w:r>
    </w:p>
    <w:p w14:paraId="32C99B1A" w14:textId="77777777" w:rsidR="003635E2" w:rsidRPr="00AE4B06" w:rsidRDefault="003635E2" w:rsidP="003635E2">
      <w:pPr>
        <w:tabs>
          <w:tab w:val="left" w:pos="63"/>
        </w:tabs>
        <w:spacing w:before="120" w:after="120" w:line="276" w:lineRule="auto"/>
        <w:ind w:right="31"/>
        <w:jc w:val="both"/>
        <w:rPr>
          <w:rFonts w:ascii="Calibri" w:hAnsi="Calibri" w:cs="Calibri"/>
        </w:rPr>
      </w:pPr>
      <w:r w:rsidRPr="00AE4B06">
        <w:rPr>
          <w:rFonts w:ascii="Calibri" w:hAnsi="Calibri" w:cs="Calibri"/>
          <w:b/>
        </w:rPr>
        <w:t>Termin realizacji zadania:</w:t>
      </w:r>
      <w:r w:rsidRPr="00AE4B06">
        <w:rPr>
          <w:rFonts w:ascii="Calibri" w:hAnsi="Calibri" w:cs="Calibri"/>
        </w:rPr>
        <w:t xml:space="preserve"> 15.03.2024 r. - 31.12.2024 r.</w:t>
      </w:r>
    </w:p>
    <w:p w14:paraId="7B5014E0" w14:textId="77777777" w:rsidR="003635E2" w:rsidRPr="00AE4B06" w:rsidRDefault="003635E2" w:rsidP="003635E2">
      <w:pPr>
        <w:tabs>
          <w:tab w:val="left" w:pos="63"/>
        </w:tabs>
        <w:spacing w:before="120" w:after="120" w:line="276" w:lineRule="auto"/>
        <w:ind w:right="31"/>
        <w:jc w:val="both"/>
        <w:rPr>
          <w:rFonts w:ascii="Calibri" w:hAnsi="Calibri" w:cs="Calibri"/>
          <w:b/>
        </w:rPr>
      </w:pPr>
      <w:r w:rsidRPr="00AE4B06">
        <w:rPr>
          <w:rFonts w:ascii="Calibri" w:hAnsi="Calibri" w:cs="Calibri"/>
          <w:b/>
        </w:rPr>
        <w:t>Streszczenie zadania publicznego wraz ze wskazaniem miejsca jego realizacji:</w:t>
      </w:r>
    </w:p>
    <w:p w14:paraId="4A3DCCCF" w14:textId="77777777" w:rsidR="003635E2" w:rsidRPr="00AE4B06" w:rsidRDefault="00653833" w:rsidP="003635E2">
      <w:pPr>
        <w:spacing w:before="12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Badania</w:t>
      </w:r>
      <w:r w:rsidR="003635E2" w:rsidRPr="00AE4B06">
        <w:rPr>
          <w:rFonts w:ascii="Calibri" w:hAnsi="Calibri" w:cs="Calibri"/>
        </w:rPr>
        <w:t xml:space="preserve"> </w:t>
      </w:r>
      <w:proofErr w:type="spellStart"/>
      <w:r w:rsidR="003635E2" w:rsidRPr="00AE4B06">
        <w:rPr>
          <w:rFonts w:ascii="Calibri" w:hAnsi="Calibri" w:cs="Calibri"/>
        </w:rPr>
        <w:t>skriningow</w:t>
      </w:r>
      <w:r>
        <w:rPr>
          <w:rFonts w:ascii="Calibri" w:hAnsi="Calibri" w:cs="Calibri"/>
        </w:rPr>
        <w:t>e</w:t>
      </w:r>
      <w:proofErr w:type="spellEnd"/>
      <w:r w:rsidR="003635E2" w:rsidRPr="00AE4B06">
        <w:rPr>
          <w:rFonts w:ascii="Calibri" w:hAnsi="Calibri" w:cs="Calibri"/>
        </w:rPr>
        <w:t xml:space="preserve">  nacelowan</w:t>
      </w:r>
      <w:r>
        <w:rPr>
          <w:rFonts w:ascii="Calibri" w:hAnsi="Calibri" w:cs="Calibri"/>
        </w:rPr>
        <w:t>e</w:t>
      </w:r>
      <w:r w:rsidR="003635E2" w:rsidRPr="00AE4B06">
        <w:rPr>
          <w:rFonts w:ascii="Calibri" w:hAnsi="Calibri" w:cs="Calibri"/>
        </w:rPr>
        <w:t xml:space="preserve"> na wczesne wykrycie zmian  chorobowych  w układzie oddechowym, które zbyt późno rozpoznane  mogą wywołać  odległe w czasie  i pogłębione skutki zdrowotne. Zadanie dedykowane jest członkom Ochotniczych Straży Pożarnych z miejscowości województwa warmińsko mazurskiego o ni</w:t>
      </w:r>
      <w:r>
        <w:rPr>
          <w:rFonts w:ascii="Calibri" w:hAnsi="Calibri" w:cs="Calibri"/>
        </w:rPr>
        <w:t xml:space="preserve">skiej dostępności do lecznictwa </w:t>
      </w:r>
      <w:r w:rsidR="003635E2" w:rsidRPr="00AE4B06">
        <w:rPr>
          <w:rFonts w:ascii="Calibri" w:hAnsi="Calibri" w:cs="Calibri"/>
        </w:rPr>
        <w:t xml:space="preserve">specjalistycznego, w tym pulmonologicznego. </w:t>
      </w:r>
    </w:p>
    <w:p w14:paraId="3FE70FB8" w14:textId="77777777" w:rsidR="003635E2" w:rsidRPr="00AE4B06" w:rsidRDefault="003635E2" w:rsidP="003635E2">
      <w:pPr>
        <w:spacing w:before="120" w:after="120" w:line="276" w:lineRule="auto"/>
        <w:jc w:val="both"/>
        <w:rPr>
          <w:rFonts w:ascii="Calibri" w:hAnsi="Calibri" w:cs="Calibri"/>
          <w:b/>
        </w:rPr>
      </w:pPr>
      <w:r w:rsidRPr="00AE4B06">
        <w:rPr>
          <w:rFonts w:ascii="Calibri" w:hAnsi="Calibri" w:cs="Calibri"/>
          <w:b/>
        </w:rPr>
        <w:t>Zadanie jest dwuetapowe:</w:t>
      </w:r>
    </w:p>
    <w:p w14:paraId="1E52DC9D" w14:textId="77777777" w:rsidR="003635E2" w:rsidRPr="00AE4B06" w:rsidRDefault="003635E2" w:rsidP="003635E2">
      <w:pPr>
        <w:spacing w:before="120" w:after="120" w:line="276" w:lineRule="auto"/>
        <w:jc w:val="both"/>
        <w:rPr>
          <w:rFonts w:ascii="Calibri" w:hAnsi="Calibri" w:cs="Calibri"/>
        </w:rPr>
      </w:pPr>
      <w:r w:rsidRPr="00AE4B06">
        <w:rPr>
          <w:rFonts w:ascii="Calibri" w:hAnsi="Calibri" w:cs="Calibri"/>
        </w:rPr>
        <w:t xml:space="preserve">W pierwszym etapie strażacy biorący udział w realizacji zadania wypełnia ankietę, w oparciu </w:t>
      </w:r>
      <w:r w:rsidRPr="00AE4B06">
        <w:rPr>
          <w:rFonts w:ascii="Calibri" w:hAnsi="Calibri" w:cs="Calibri"/>
        </w:rPr>
        <w:br/>
        <w:t xml:space="preserve">o którą lekarz, specjalista pulmonolog, dokona kwalifikacji do drugiego etapu realizowanego zadania. Zakwalifikowani uczestnicy, w drugim etapie  zadania,  przejdą badanie spirometryczne pozwalające na postawienie szybkiej diagnozy w przypadku schorzeń układu oddechowego, takich jak astma oskrzelowa czy </w:t>
      </w:r>
      <w:proofErr w:type="spellStart"/>
      <w:r w:rsidRPr="00AE4B06">
        <w:rPr>
          <w:rFonts w:ascii="Calibri" w:hAnsi="Calibri" w:cs="Calibri"/>
        </w:rPr>
        <w:t>POChP</w:t>
      </w:r>
      <w:proofErr w:type="spellEnd"/>
      <w:r w:rsidRPr="00AE4B06">
        <w:rPr>
          <w:rFonts w:ascii="Calibri" w:hAnsi="Calibri" w:cs="Calibri"/>
        </w:rPr>
        <w:t>. Spirometria to badanie które kieruje się do nałogowych palaczy, osób narażonych w pracy na wpływ czynników szkodliwych dla układu oddechowego, do których należą członkowie Ochotniczych Straży Pożarnych. W przypadku uzyskania niezadawalającego wyniku badania spinningowego, uczestnik zadania zostanie skierowany na dalszą, pogłębioną diagnostykę.</w:t>
      </w:r>
    </w:p>
    <w:sectPr w:rsidR="003635E2" w:rsidRPr="00AE4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934147"/>
    <w:multiLevelType w:val="hybridMultilevel"/>
    <w:tmpl w:val="32A2C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933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5E2"/>
    <w:rsid w:val="00180AB6"/>
    <w:rsid w:val="001E6B92"/>
    <w:rsid w:val="003635E2"/>
    <w:rsid w:val="005476D8"/>
    <w:rsid w:val="00653833"/>
    <w:rsid w:val="00826183"/>
    <w:rsid w:val="00D4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55F6"/>
  <w15:chartTrackingRefBased/>
  <w15:docId w15:val="{061304EC-421A-4A01-89FB-45F6D5E3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5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35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Matuszewska</dc:creator>
  <cp:keywords/>
  <dc:description/>
  <cp:lastModifiedBy>Daniel Pokropski</cp:lastModifiedBy>
  <cp:revision>3</cp:revision>
  <dcterms:created xsi:type="dcterms:W3CDTF">2024-08-02T11:55:00Z</dcterms:created>
  <dcterms:modified xsi:type="dcterms:W3CDTF">2024-08-08T05:49:00Z</dcterms:modified>
</cp:coreProperties>
</file>